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F2503" w14:textId="77777777"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6D9BBAA1" w14:textId="77777777" w:rsidR="00D6339D" w:rsidRDefault="00D6339D" w:rsidP="00A82FAB"/>
    <w:p w14:paraId="0A53AAD4" w14:textId="77777777"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46CD2FB4" w14:textId="77777777"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14:paraId="48ABD811" w14:textId="77777777"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14:paraId="038CEF8D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50CEB2DD" w14:textId="77777777"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14:paraId="24B09C6E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14:paraId="266E0121" w14:textId="77777777"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14:paraId="652E084E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14:paraId="320196D1" w14:textId="77777777"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14:paraId="02039AC9" w14:textId="77777777"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5F55AFBD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14:paraId="7543D1A2" w14:textId="77777777"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14:paraId="45CE1AE1" w14:textId="77777777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0EE9FA4A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4133A679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14:paraId="41774C44" w14:textId="77777777" w:rsidTr="00F70D09">
        <w:trPr>
          <w:cantSplit/>
          <w:trHeight w:val="660"/>
        </w:trPr>
        <w:tc>
          <w:tcPr>
            <w:tcW w:w="2700" w:type="dxa"/>
            <w:vAlign w:val="center"/>
          </w:tcPr>
          <w:p w14:paraId="758655A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3D901459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5B6974C5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77B18C9E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14:paraId="716C8E8B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6CA5622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1FB37585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42B032D4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7C9ABBB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572141D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31E88D0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5B5B11F8" w14:textId="77777777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18B596C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09674F54" w14:textId="07993933" w:rsidR="00D6339D" w:rsidRPr="008740CD" w:rsidRDefault="00426F4E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新潟市総務部情報システム課の指定する場所</w:t>
            </w:r>
          </w:p>
        </w:tc>
      </w:tr>
      <w:tr w:rsidR="00D6339D" w:rsidRPr="008740CD" w14:paraId="1B2839A9" w14:textId="77777777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4FCD49B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14:paraId="119287B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14:paraId="3D6C5556" w14:textId="7A13478C" w:rsidR="00D6339D" w:rsidRPr="008740CD" w:rsidRDefault="00426F4E" w:rsidP="00426F4E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26F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庁内</w:t>
            </w:r>
            <w:r w:rsidRPr="005E7CFA">
              <w:rPr>
                <w:rFonts w:asciiTheme="majorEastAsia" w:eastAsiaTheme="majorEastAsia" w:hAnsiTheme="majorEastAsia" w:hint="eastAsia"/>
                <w:sz w:val="24"/>
                <w:szCs w:val="24"/>
              </w:rPr>
              <w:t>と</w:t>
            </w:r>
            <w:r w:rsidRPr="00426F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ガバメントクラウド間のデータ連携システム構築業務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00129B6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64DFE1F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BEC484C" w14:textId="6C646891" w:rsidR="00D6339D" w:rsidRPr="00426F4E" w:rsidRDefault="00426F4E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26F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仕様書のとおり</w:t>
            </w:r>
          </w:p>
          <w:p w14:paraId="329E805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5AEB02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19A959A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14:paraId="10E15B6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07D0C76" w14:textId="14E79CEB" w:rsidR="00D6339D" w:rsidRPr="008740CD" w:rsidRDefault="00426F4E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  <w:p w14:paraId="4853D69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35D5DB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3FE1FC8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5BA2350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8D8B018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BE87A2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0A3510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64688D7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1A07640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895F016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7138CEAD" w14:textId="77777777"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14:paraId="2B5DAB39" w14:textId="77777777" w:rsidR="00D6339D" w:rsidRPr="00A82FAB" w:rsidRDefault="00D6339D" w:rsidP="00A82FAB"/>
    <w:p w14:paraId="437E8498" w14:textId="77777777"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67B1A1B8" w14:textId="77777777"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14:paraId="2495FC44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28FB902D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55D6CF29" w14:textId="77777777"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14:paraId="2CD6364E" w14:textId="77777777" w:rsidR="00D6339D" w:rsidRPr="008740CD" w:rsidRDefault="00FE25D7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 w14:anchorId="31763E1E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14:paraId="797FD330" w14:textId="77777777"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37D5DC2A" w14:textId="77777777"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14:paraId="30EE2315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14:paraId="3AC4A0D0" w14:textId="77777777"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14:paraId="245A30A5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14:paraId="3308DEB1" w14:textId="77777777"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14:paraId="76540157" w14:textId="77777777"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14:paraId="0FC46D08" w14:textId="77777777" w:rsidR="00D6339D" w:rsidRPr="008740CD" w:rsidRDefault="00FE25D7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2039CA22"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14:paraId="7D977A49" w14:textId="77777777" w:rsidR="00D6339D" w:rsidRPr="008740CD" w:rsidRDefault="00FE25D7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640C4DE5"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14:paraId="22FBEA3E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3556241E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 w14:anchorId="47153856"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14:paraId="54EDEC2C" w14:textId="77777777"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14:paraId="373B2D12" w14:textId="77777777"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14:paraId="743CCA67" w14:textId="77777777" w:rsidR="00D6339D" w:rsidRPr="008740CD" w:rsidRDefault="00FE25D7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141F1589"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14:paraId="405FCE8E" w14:textId="77777777" w:rsidR="009718AA" w:rsidRDefault="009718AA" w:rsidP="00AE3C7F"/>
              </w:txbxContent>
            </v:textbox>
          </v:oval>
        </w:pict>
      </w:r>
    </w:p>
    <w:p w14:paraId="5B2DBA77" w14:textId="77777777"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14:paraId="04575A8D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2639753E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055390D6" w14:textId="77777777" w:rsidR="00F958BA" w:rsidRDefault="00FE25D7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 w14:anchorId="0789D787">
          <v:shape id="_x0000_s1056" type="#_x0000_t61" style="position:absolute;left:0;text-align:left;margin-left:257.3pt;margin-top:29.35pt;width:223.5pt;height:59.25pt;z-index:251650048" adj="1097,26394">
            <v:textbox style="mso-next-textbox:#_x0000_s1056" inset="5.85pt,.7pt,5.85pt,.7pt">
              <w:txbxContent>
                <w:p w14:paraId="7E4AD2B1" w14:textId="77777777"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14:paraId="1781C258" w14:textId="77777777"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  <w:p w14:paraId="68096F20" w14:textId="77777777" w:rsidR="007B6802" w:rsidRPr="00E95E8D" w:rsidRDefault="00CB15B7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※</w:t>
                  </w:r>
                  <w:r w:rsidR="00AD7BAA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長期継続契約の場合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，「○カ月分の金額（</w:t>
                  </w:r>
                  <w:r w:rsidR="005E0C67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当該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年度分）を記入に</w:t>
                  </w:r>
                  <w:r w:rsidR="007B6802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変更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71E815E4" w14:textId="154CD7F1" w:rsidR="00D6339D" w:rsidRPr="008740CD" w:rsidRDefault="00FE25D7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pict w14:anchorId="39227AC0">
          <v:shape id="_x0000_s1079" type="#_x0000_t61" style="position:absolute;left:0;text-align:left;margin-left:117.05pt;margin-top:242.95pt;width:140.25pt;height:32.25pt;z-index:251670528;mso-position-horizontal-relative:text;mso-position-vertical-relative:text" adj="19505,-36067">
            <v:textbox style="mso-next-textbox:#_x0000_s1079" inset="5.85pt,.7pt,5.85pt,.7pt">
              <w:txbxContent>
                <w:p w14:paraId="42C10CD4" w14:textId="77777777" w:rsidR="00FE25D7" w:rsidRPr="007029BC" w:rsidRDefault="00FE25D7" w:rsidP="00FE25D7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7029BC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“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一式</w:t>
                  </w:r>
                  <w:r w:rsidRPr="007029BC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”</w:t>
                  </w:r>
                </w:p>
                <w:p w14:paraId="0315FAB5" w14:textId="77777777" w:rsidR="00FE25D7" w:rsidRPr="007029BC" w:rsidRDefault="00FE25D7" w:rsidP="00FE25D7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という記載でも結構です。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6F9CB5D9" w14:textId="77777777"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14:paraId="0F1A863B" w14:textId="77777777" w:rsidTr="00F70D09">
        <w:trPr>
          <w:cantSplit/>
          <w:trHeight w:val="660"/>
        </w:trPr>
        <w:tc>
          <w:tcPr>
            <w:tcW w:w="2679" w:type="dxa"/>
            <w:vAlign w:val="center"/>
          </w:tcPr>
          <w:p w14:paraId="69F946E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1B23177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C48058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6207CE19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14:paraId="607A83AD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571A619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2A1E73E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6D508E60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14:paraId="4672DA95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3F385A9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6FF7881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062C367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14:paraId="69324CEB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49BDBD7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14F600DC" w14:textId="77777777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079C2C8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0D65C9A9" w14:textId="77777777"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14:paraId="22739EE2" w14:textId="77777777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3C8BAEB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14:paraId="55B9B409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03CA126" w14:textId="77777777" w:rsidR="00D6339D" w:rsidRPr="008740CD" w:rsidRDefault="00FE25D7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 w14:anchorId="4E1E16B5"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14:paraId="0A23B395" w14:textId="77777777"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14:paraId="16AD0EAF" w14:textId="77777777"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40FF0D8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13B64B3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3700A5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0C48AC0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14:paraId="5AFB6F6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AED1EAD" w14:textId="77777777" w:rsidR="00D6339D" w:rsidRPr="00FE25D7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E25D7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75BEBA6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3101B61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9B384DF" w14:textId="77777777" w:rsidR="00D6339D" w:rsidRPr="008740CD" w:rsidRDefault="00FE25D7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 w14:anchorId="7359EE39">
                <v:shape id="_x0000_s1061" type="#_x0000_t61" style="position:absolute;left:0;text-align:left;margin-left:-1.3pt;margin-top:131.5pt;width:174.75pt;height:31.5pt;z-index:251655168" adj="3510,-18171" strokecolor="black [3213]">
                  <v:textbox style="mso-next-textbox:#_x0000_s1061" inset="5.85pt,.7pt,5.85pt,.7pt">
                    <w:txbxContent>
                      <w:p w14:paraId="4268DD77" w14:textId="77777777" w:rsidR="009718AA" w:rsidRPr="00FE25D7" w:rsidRDefault="009718AA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 w:rsidRPr="00FE25D7"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（</w:t>
                        </w:r>
                        <w:r w:rsidRPr="00FE25D7"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長期継続契約の場合）月額（税抜）を記入してください。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66FD23CB" w14:textId="6CE873C7" w:rsidR="00D6339D" w:rsidRPr="008740CD" w:rsidRDefault="00FE25D7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w:pict w14:anchorId="7B25B4DD">
                <v:shape id="_x0000_s1081" type="#_x0000_t61" style="position:absolute;left:0;text-align:left;margin-left:-61.45pt;margin-top:76.95pt;width:154pt;height:54.95pt;z-index:251671552;mso-position-horizontal-relative:text;mso-position-vertical-relative:text" adj="6466,-7862">
                  <v:textbox style="mso-next-textbox:#_x0000_s1081" inset="5.85pt,.7pt,5.85pt,.7pt">
                    <w:txbxContent>
                      <w:p w14:paraId="403DDA94" w14:textId="77777777" w:rsidR="00FE25D7" w:rsidRPr="007029BC" w:rsidRDefault="00FE25D7" w:rsidP="00FE25D7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一式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14:paraId="1FF7308A" w14:textId="77777777" w:rsidR="00FE25D7" w:rsidRPr="007029BC" w:rsidRDefault="00FE25D7" w:rsidP="00FE25D7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など(総価)の場合は、単価欄と金額欄は同額となります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1853193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6FAE6C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14:paraId="48A307FD" w14:textId="77777777"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771B2" w14:textId="77777777" w:rsidR="009718AA" w:rsidRDefault="009718AA" w:rsidP="00BD0729">
      <w:r>
        <w:separator/>
      </w:r>
    </w:p>
  </w:endnote>
  <w:endnote w:type="continuationSeparator" w:id="0">
    <w:p w14:paraId="47BEA249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5040E" w14:textId="77777777" w:rsidR="009718AA" w:rsidRDefault="009718AA" w:rsidP="00BD0729">
      <w:r>
        <w:separator/>
      </w:r>
    </w:p>
  </w:footnote>
  <w:footnote w:type="continuationSeparator" w:id="0">
    <w:p w14:paraId="76658817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26F4E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5E7CFA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5D7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  <o:colormenu v:ext="edit" strokecolor="none [3213]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  <o:r id="V:Rule5" type="callout" idref="#_x0000_s1061"/>
        <o:r id="V:Rule6" type="callout" idref="#_x0000_s1079"/>
        <o:r id="V:Rule7" type="callout" idref="#_x0000_s1080"/>
        <o:r id="V:Rule8" type="callout" idref="#_x0000_s1081"/>
      </o:rules>
    </o:shapelayout>
  </w:shapeDefaults>
  <w:decimalSymbol w:val="."/>
  <w:listSeparator w:val=","/>
  <w14:docId w14:val="143325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BFD97-ADE0-460A-9193-D16BEC3D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2025-10-23T08:07:00Z</dcterms:modified>
</cp:coreProperties>
</file>